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C60" w14:textId="77777777" w:rsidR="004F3E1D" w:rsidRPr="004F3E1D" w:rsidRDefault="004F3E1D" w:rsidP="004F3E1D">
      <w:r w:rsidRPr="004F3E1D">
        <w:t>Konspekt rozprawy doktorskiej – zalecenia</w:t>
      </w:r>
    </w:p>
    <w:p w14:paraId="60E07E30" w14:textId="77777777" w:rsidR="004F3E1D" w:rsidRPr="004F3E1D" w:rsidRDefault="004F3E1D" w:rsidP="004F3E1D">
      <w:r w:rsidRPr="004F3E1D">
        <w:rPr>
          <w:b/>
          <w:bCs/>
        </w:rPr>
        <w:t>Zalecenia dla kandydata formułującego konspekt pracy doktorskiej:</w:t>
      </w:r>
    </w:p>
    <w:p w14:paraId="189FBFB2" w14:textId="77777777" w:rsidR="004F3E1D" w:rsidRPr="004F3E1D" w:rsidRDefault="004F3E1D" w:rsidP="004F3E1D">
      <w:r w:rsidRPr="004F3E1D">
        <w:t>Strona merytoryczna:</w:t>
      </w:r>
    </w:p>
    <w:p w14:paraId="4389C8E9" w14:textId="77777777" w:rsidR="004F3E1D" w:rsidRPr="004F3E1D" w:rsidRDefault="004F3E1D" w:rsidP="004F3E1D">
      <w:pPr>
        <w:numPr>
          <w:ilvl w:val="0"/>
          <w:numId w:val="1"/>
        </w:numPr>
      </w:pPr>
      <w:r w:rsidRPr="004F3E1D">
        <w:t>Zalecenia poniższe nie wiążą autora planu, bowiem zakłada się konieczność uwzględniania charakteru pracy i stopnia zaawansowania badań.</w:t>
      </w:r>
    </w:p>
    <w:p w14:paraId="17ED63CB" w14:textId="77777777" w:rsidR="004F3E1D" w:rsidRPr="004F3E1D" w:rsidRDefault="004F3E1D" w:rsidP="004F3E1D">
      <w:pPr>
        <w:numPr>
          <w:ilvl w:val="0"/>
          <w:numId w:val="1"/>
        </w:numPr>
      </w:pPr>
      <w:r w:rsidRPr="004F3E1D">
        <w:t>Plan pracy powinien zawierać – poza imieniem i nazwiskiem kandydata oraz tytułem pracy, przedstawienie:</w:t>
      </w:r>
    </w:p>
    <w:p w14:paraId="091A31B9" w14:textId="77777777" w:rsidR="004F3E1D" w:rsidRPr="004F3E1D" w:rsidRDefault="004F3E1D" w:rsidP="004F3E1D">
      <w:pPr>
        <w:numPr>
          <w:ilvl w:val="1"/>
          <w:numId w:val="1"/>
        </w:numPr>
      </w:pPr>
      <w:r w:rsidRPr="004F3E1D">
        <w:t>ogólnego problemu w zakresie poznawczym oraz (ewentualnie) odniesienie do potrzeb praktyki medycznej,</w:t>
      </w:r>
    </w:p>
    <w:p w14:paraId="4CF24AEA" w14:textId="77777777" w:rsidR="004F3E1D" w:rsidRPr="004F3E1D" w:rsidRDefault="004F3E1D" w:rsidP="004F3E1D">
      <w:pPr>
        <w:numPr>
          <w:ilvl w:val="1"/>
          <w:numId w:val="1"/>
        </w:numPr>
      </w:pPr>
      <w:r w:rsidRPr="004F3E1D">
        <w:t>ścisłe, krótkie sformułowanie celu badań i hipotez badawczych. Preferowana jest forma zdania (lub zdań) pytającego,</w:t>
      </w:r>
    </w:p>
    <w:p w14:paraId="0630E281" w14:textId="77777777" w:rsidR="004F3E1D" w:rsidRPr="004F3E1D" w:rsidRDefault="004F3E1D" w:rsidP="004F3E1D">
      <w:pPr>
        <w:numPr>
          <w:ilvl w:val="1"/>
          <w:numId w:val="1"/>
        </w:numPr>
      </w:pPr>
      <w:r w:rsidRPr="004F3E1D">
        <w:t>materiału i metod badawczych,</w:t>
      </w:r>
    </w:p>
    <w:p w14:paraId="1C6E2D22" w14:textId="77777777" w:rsidR="004F3E1D" w:rsidRPr="004F3E1D" w:rsidRDefault="004F3E1D" w:rsidP="004F3E1D">
      <w:pPr>
        <w:numPr>
          <w:ilvl w:val="1"/>
          <w:numId w:val="1"/>
        </w:numPr>
      </w:pPr>
      <w:r w:rsidRPr="004F3E1D">
        <w:t>spodziewanych lub uzyskanych wstępnych wyników badań.</w:t>
      </w:r>
    </w:p>
    <w:p w14:paraId="49C622A7" w14:textId="77777777" w:rsidR="004F3E1D" w:rsidRPr="004F3E1D" w:rsidRDefault="004F3E1D" w:rsidP="004F3E1D">
      <w:pPr>
        <w:numPr>
          <w:ilvl w:val="0"/>
          <w:numId w:val="1"/>
        </w:numPr>
      </w:pPr>
      <w:r w:rsidRPr="004F3E1D">
        <w:t>Przy omawianiu problemu ogólnego warto podać, czy autor posiada własne (opublikowane) przemyślenia, względnie, czy planowane badania stanowią element opracowania szerszego wykonywanego przez zespół naukowy, do którego należy kandydat.</w:t>
      </w:r>
    </w:p>
    <w:p w14:paraId="512C4E70" w14:textId="492A3BC1" w:rsidR="004F3E1D" w:rsidRDefault="004F3E1D" w:rsidP="004F3E1D">
      <w:pPr>
        <w:numPr>
          <w:ilvl w:val="0"/>
          <w:numId w:val="1"/>
        </w:numPr>
      </w:pPr>
      <w:r w:rsidRPr="004F3E1D">
        <w:t>Należy podać piśmiennictwo dot. podejmowanego problemu i przedstawiające aktualne problemy i teorie w literaturze naukow</w:t>
      </w:r>
      <w:r w:rsidR="00303248">
        <w:t>e</w:t>
      </w:r>
      <w:r w:rsidRPr="004F3E1D">
        <w:t>j (do 30 pozycji).</w:t>
      </w:r>
    </w:p>
    <w:p w14:paraId="520E1DE8" w14:textId="77777777" w:rsidR="0051014B" w:rsidRPr="004F3E1D" w:rsidRDefault="0051014B" w:rsidP="0051014B">
      <w:pPr>
        <w:numPr>
          <w:ilvl w:val="0"/>
          <w:numId w:val="1"/>
        </w:numPr>
      </w:pPr>
      <w:r>
        <w:t>Jeśli w postępowaniu ma zostać wyznaczony promotor pomocniczy, to w konspekcie powinna zostać zawarta taka informacja.</w:t>
      </w:r>
    </w:p>
    <w:p w14:paraId="744339D2" w14:textId="77777777" w:rsidR="0051014B" w:rsidRPr="004F3E1D" w:rsidRDefault="0051014B" w:rsidP="0051014B">
      <w:pPr>
        <w:ind w:left="720"/>
      </w:pPr>
    </w:p>
    <w:p w14:paraId="7EE87DDB" w14:textId="77777777" w:rsidR="00304166" w:rsidRDefault="00304166"/>
    <w:sectPr w:rsidR="0030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B15E4"/>
    <w:multiLevelType w:val="multilevel"/>
    <w:tmpl w:val="DB6A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FF"/>
    <w:rsid w:val="00303248"/>
    <w:rsid w:val="00304166"/>
    <w:rsid w:val="00345EB8"/>
    <w:rsid w:val="004F3E1D"/>
    <w:rsid w:val="0051014B"/>
    <w:rsid w:val="00D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2922"/>
  <w15:chartTrackingRefBased/>
  <w15:docId w15:val="{812DD8DD-55BC-4CBC-9DCB-0E5517AE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Machnica</dc:creator>
  <cp:keywords/>
  <dc:description/>
  <cp:lastModifiedBy>Agnieszka Ameryk-Marszałek</cp:lastModifiedBy>
  <cp:revision>3</cp:revision>
  <dcterms:created xsi:type="dcterms:W3CDTF">2022-08-24T12:53:00Z</dcterms:created>
  <dcterms:modified xsi:type="dcterms:W3CDTF">2022-10-21T12:30:00Z</dcterms:modified>
</cp:coreProperties>
</file>